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BF" w:rsidRPr="00654D6D" w:rsidRDefault="00EE3EBF" w:rsidP="00EE3EBF">
      <w:pPr>
        <w:pStyle w:val="Subttul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54D6D">
        <w:rPr>
          <w:rFonts w:ascii="Arial" w:hAnsi="Arial" w:cs="Arial"/>
          <w:b/>
          <w:sz w:val="32"/>
          <w:szCs w:val="32"/>
        </w:rPr>
        <w:t>Cadastro de Bibliotecas</w:t>
      </w:r>
      <w:r w:rsidR="001B7CD9">
        <w:rPr>
          <w:rFonts w:ascii="Arial" w:hAnsi="Arial" w:cs="Arial"/>
          <w:b/>
          <w:sz w:val="32"/>
          <w:szCs w:val="32"/>
        </w:rPr>
        <w:t xml:space="preserve"> </w:t>
      </w:r>
    </w:p>
    <w:p w:rsidR="00EE3EBF" w:rsidRPr="00955B84" w:rsidRDefault="00EE3EBF" w:rsidP="00EE3EBF">
      <w:pPr>
        <w:jc w:val="both"/>
        <w:rPr>
          <w:rFonts w:ascii="Arial" w:hAnsi="Arial" w:cs="Arial"/>
        </w:rPr>
      </w:pPr>
    </w:p>
    <w:p w:rsidR="00EE3EBF" w:rsidRDefault="00EE3EBF" w:rsidP="00EE3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54D6D">
        <w:rPr>
          <w:rFonts w:ascii="Arial" w:hAnsi="Arial" w:cs="Arial"/>
        </w:rPr>
        <w:t>nstituição</w:t>
      </w:r>
      <w:r>
        <w:rPr>
          <w:rFonts w:ascii="Arial" w:hAnsi="Arial" w:cs="Arial"/>
        </w:rPr>
        <w:t>:</w:t>
      </w:r>
      <w:r w:rsidRPr="00654D6D">
        <w:rPr>
          <w:rFonts w:ascii="Arial" w:hAnsi="Arial" w:cs="Arial"/>
        </w:rPr>
        <w:t xml:space="preserve">    </w:t>
      </w:r>
    </w:p>
    <w:p w:rsidR="00EE3EBF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proofErr w:type="gramStart"/>
      <w:r w:rsidRPr="00654D6D">
        <w:rPr>
          <w:rFonts w:ascii="Arial" w:hAnsi="Arial" w:cs="Arial"/>
        </w:rPr>
        <w:t xml:space="preserve">(   </w:t>
      </w:r>
      <w:proofErr w:type="gramEnd"/>
      <w:r w:rsidRPr="00654D6D">
        <w:rPr>
          <w:rFonts w:ascii="Arial" w:hAnsi="Arial" w:cs="Arial"/>
        </w:rPr>
        <w:t xml:space="preserve">) Privada   (    ) Publica  (  </w:t>
      </w:r>
      <w:r>
        <w:rPr>
          <w:rFonts w:ascii="Arial" w:hAnsi="Arial" w:cs="Arial"/>
        </w:rPr>
        <w:t xml:space="preserve"> </w:t>
      </w:r>
      <w:r w:rsidRPr="00654D6D">
        <w:rPr>
          <w:rFonts w:ascii="Arial" w:hAnsi="Arial" w:cs="Arial"/>
        </w:rPr>
        <w:t xml:space="preserve">) Governamental   (    ) ONGs 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CNPJ:</w:t>
      </w:r>
    </w:p>
    <w:p w:rsidR="00EE3EBF" w:rsidRPr="00654D6D" w:rsidRDefault="00EE3EBF" w:rsidP="00EE3E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Biblioteca:  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Endereço: </w:t>
      </w:r>
    </w:p>
    <w:p w:rsidR="00EE3EBF" w:rsidRPr="00654D6D" w:rsidRDefault="00EE3EBF" w:rsidP="00EE3E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p w:rsidR="00EE3EBF" w:rsidRPr="00654D6D" w:rsidRDefault="00EE3EBF" w:rsidP="00EE3EBF">
      <w:pPr>
        <w:jc w:val="both"/>
        <w:rPr>
          <w:rFonts w:ascii="Arial" w:hAnsi="Arial" w:cs="Arial"/>
          <w:color w:val="000000"/>
        </w:rPr>
      </w:pPr>
      <w:r w:rsidRPr="00654D6D">
        <w:rPr>
          <w:rFonts w:ascii="Arial" w:hAnsi="Arial" w:cs="Arial"/>
          <w:color w:val="000000"/>
        </w:rPr>
        <w:t xml:space="preserve">Telefone: </w:t>
      </w:r>
    </w:p>
    <w:p w:rsidR="00EE3EBF" w:rsidRPr="00654D6D" w:rsidRDefault="00EE3EBF" w:rsidP="00EE3EBF">
      <w:pPr>
        <w:jc w:val="both"/>
        <w:rPr>
          <w:rFonts w:ascii="Arial" w:hAnsi="Arial" w:cs="Arial"/>
          <w:color w:val="000000"/>
        </w:rPr>
      </w:pPr>
    </w:p>
    <w:p w:rsidR="00EE3EBF" w:rsidRPr="00654D6D" w:rsidRDefault="00EE3EBF" w:rsidP="00EE3EBF">
      <w:pPr>
        <w:jc w:val="both"/>
        <w:rPr>
          <w:rFonts w:ascii="Arial" w:hAnsi="Arial" w:cs="Arial"/>
          <w:color w:val="000000"/>
        </w:rPr>
      </w:pPr>
      <w:r w:rsidRPr="00654D6D">
        <w:rPr>
          <w:rFonts w:ascii="Arial" w:hAnsi="Arial" w:cs="Arial"/>
          <w:color w:val="000000"/>
        </w:rPr>
        <w:t xml:space="preserve">E-mail: </w:t>
      </w:r>
    </w:p>
    <w:p w:rsidR="00EE3EBF" w:rsidRPr="00654D6D" w:rsidRDefault="00EE3EBF" w:rsidP="00EE3EBF">
      <w:pPr>
        <w:jc w:val="both"/>
        <w:rPr>
          <w:rFonts w:ascii="Arial" w:hAnsi="Arial" w:cs="Arial"/>
          <w:color w:val="000000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>Nome do bibliotecário responsável</w:t>
      </w:r>
      <w:r>
        <w:rPr>
          <w:rFonts w:ascii="Arial" w:hAnsi="Arial" w:cs="Arial"/>
        </w:rPr>
        <w:t xml:space="preserve"> e CRB</w:t>
      </w:r>
      <w:r w:rsidRPr="00654D6D">
        <w:rPr>
          <w:rFonts w:ascii="Arial" w:hAnsi="Arial" w:cs="Arial"/>
        </w:rPr>
        <w:t xml:space="preserve">:  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>Dados do acervo: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Acervo disponível para consulta via web </w:t>
      </w:r>
      <w:proofErr w:type="gramStart"/>
      <w:r w:rsidRPr="00654D6D">
        <w:rPr>
          <w:rFonts w:ascii="Arial" w:hAnsi="Arial" w:cs="Arial"/>
        </w:rPr>
        <w:t xml:space="preserve">(    </w:t>
      </w:r>
      <w:proofErr w:type="gramEnd"/>
      <w:r w:rsidRPr="00654D6D">
        <w:rPr>
          <w:rFonts w:ascii="Arial" w:hAnsi="Arial" w:cs="Arial"/>
        </w:rPr>
        <w:t>)  Sim   (    ) Não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Área de conhecimento predominante: 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Home </w:t>
      </w:r>
      <w:proofErr w:type="spellStart"/>
      <w:r w:rsidRPr="00654D6D">
        <w:rPr>
          <w:rFonts w:ascii="Arial" w:hAnsi="Arial" w:cs="Arial"/>
        </w:rPr>
        <w:t>page</w:t>
      </w:r>
      <w:proofErr w:type="spellEnd"/>
      <w:r w:rsidRPr="00654D6D">
        <w:rPr>
          <w:rFonts w:ascii="Arial" w:hAnsi="Arial" w:cs="Arial"/>
        </w:rPr>
        <w:t xml:space="preserve">: 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Biblioteca informatizada </w:t>
      </w:r>
      <w:proofErr w:type="gramStart"/>
      <w:r w:rsidRPr="00654D6D">
        <w:rPr>
          <w:rFonts w:ascii="Arial" w:hAnsi="Arial" w:cs="Arial"/>
        </w:rPr>
        <w:t xml:space="preserve">(   </w:t>
      </w:r>
      <w:proofErr w:type="gramEnd"/>
      <w:r w:rsidRPr="00654D6D">
        <w:rPr>
          <w:rFonts w:ascii="Arial" w:hAnsi="Arial" w:cs="Arial"/>
        </w:rPr>
        <w:t xml:space="preserve">) Sim     (      )  Não        Software: 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>Declaro que li e concordo com os termos do Regulamento de Empréstimo de Bibliotecas d</w:t>
      </w:r>
      <w:r>
        <w:rPr>
          <w:rFonts w:ascii="Arial" w:hAnsi="Arial" w:cs="Arial"/>
        </w:rPr>
        <w:t>o Sistema Estadual do Meio Ambiente (SISEMA)</w:t>
      </w:r>
    </w:p>
    <w:p w:rsidR="00EE3EBF" w:rsidRDefault="00EE3EBF" w:rsidP="00EE3EBF">
      <w:pPr>
        <w:jc w:val="both"/>
        <w:rPr>
          <w:rFonts w:ascii="Arial" w:hAnsi="Arial" w:cs="Arial"/>
        </w:rPr>
      </w:pPr>
    </w:p>
    <w:p w:rsidR="00EE3EBF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center"/>
        <w:rPr>
          <w:rFonts w:ascii="Arial" w:hAnsi="Arial" w:cs="Arial"/>
        </w:rPr>
      </w:pPr>
      <w:r w:rsidRPr="00654D6D">
        <w:rPr>
          <w:rFonts w:ascii="Arial" w:hAnsi="Arial" w:cs="Arial"/>
        </w:rPr>
        <w:t>___________________________________________</w:t>
      </w:r>
    </w:p>
    <w:p w:rsidR="00EE3EBF" w:rsidRPr="00654D6D" w:rsidRDefault="00EE3EBF" w:rsidP="00EE3EBF">
      <w:pPr>
        <w:jc w:val="center"/>
        <w:rPr>
          <w:rFonts w:ascii="Arial" w:hAnsi="Arial" w:cs="Arial"/>
        </w:rPr>
      </w:pPr>
      <w:r w:rsidRPr="00654D6D">
        <w:rPr>
          <w:rFonts w:ascii="Arial" w:hAnsi="Arial" w:cs="Arial"/>
        </w:rPr>
        <w:t>Assinatura e Carimbo do CRB</w:t>
      </w: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Pr="00654D6D" w:rsidRDefault="00EE3EBF" w:rsidP="00EE3EBF">
      <w:pPr>
        <w:jc w:val="both"/>
        <w:rPr>
          <w:rFonts w:ascii="Arial" w:hAnsi="Arial" w:cs="Arial"/>
        </w:rPr>
      </w:pPr>
    </w:p>
    <w:p w:rsidR="00EE3EBF" w:rsidRDefault="00EE3EBF" w:rsidP="00EE3EBF">
      <w:pPr>
        <w:jc w:val="both"/>
        <w:rPr>
          <w:rFonts w:ascii="Arial" w:hAnsi="Arial" w:cs="Arial"/>
        </w:rPr>
      </w:pPr>
    </w:p>
    <w:p w:rsidR="00EE3EBF" w:rsidRDefault="00EE3EBF" w:rsidP="00EE3EB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Este formulário deve ser preenchido, assinado</w:t>
      </w:r>
      <w:r w:rsidRPr="007925F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 </w:t>
      </w:r>
      <w:r w:rsidRPr="007925FD">
        <w:rPr>
          <w:rFonts w:ascii="Arial" w:hAnsi="Arial" w:cs="Arial"/>
          <w:b/>
          <w:sz w:val="20"/>
          <w:szCs w:val="20"/>
        </w:rPr>
        <w:t>encaminhado para o e-mail</w:t>
      </w:r>
      <w:r>
        <w:rPr>
          <w:rFonts w:ascii="Arial" w:hAnsi="Arial" w:cs="Arial"/>
          <w:b/>
          <w:sz w:val="20"/>
          <w:szCs w:val="20"/>
        </w:rPr>
        <w:t>:</w:t>
      </w:r>
      <w:r w:rsidRPr="007925F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Pr="0011574A">
          <w:rPr>
            <w:rStyle w:val="Hyperlink"/>
            <w:rFonts w:ascii="Arial" w:hAnsi="Arial" w:cs="Arial"/>
            <w:b/>
            <w:sz w:val="20"/>
            <w:szCs w:val="20"/>
          </w:rPr>
          <w:t>biblioteca@meioambiente.mg.gov.br</w:t>
        </w:r>
      </w:hyperlink>
    </w:p>
    <w:p w:rsidR="00EE3EBF" w:rsidRDefault="00EE3EBF" w:rsidP="00EE3EBF">
      <w:pPr>
        <w:rPr>
          <w:rFonts w:ascii="Arial" w:hAnsi="Arial" w:cs="Arial"/>
          <w:b/>
          <w:sz w:val="20"/>
          <w:szCs w:val="20"/>
        </w:rPr>
      </w:pPr>
    </w:p>
    <w:p w:rsidR="00EE3EBF" w:rsidRDefault="00EE3EBF" w:rsidP="00EE3EBF">
      <w:pPr>
        <w:rPr>
          <w:rFonts w:ascii="Arial" w:hAnsi="Arial" w:cs="Arial"/>
          <w:b/>
          <w:sz w:val="20"/>
          <w:szCs w:val="20"/>
        </w:rPr>
      </w:pPr>
    </w:p>
    <w:p w:rsidR="00EE3EBF" w:rsidRDefault="00EE3EBF" w:rsidP="00EE3EB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BIBLIOTECA SISEMA</w:t>
      </w:r>
    </w:p>
    <w:p w:rsidR="00EE3EBF" w:rsidRDefault="00EE3EBF" w:rsidP="00EE3EBF">
      <w:pPr>
        <w:rPr>
          <w:rFonts w:ascii="Arial" w:hAnsi="Arial" w:cs="Arial"/>
          <w:sz w:val="20"/>
          <w:szCs w:val="20"/>
        </w:rPr>
      </w:pPr>
      <w:r w:rsidRPr="00E55D85">
        <w:rPr>
          <w:rFonts w:ascii="Arial" w:hAnsi="Arial" w:cs="Arial"/>
          <w:sz w:val="20"/>
          <w:szCs w:val="20"/>
        </w:rPr>
        <w:t>Av. Belém 40, Bairro Pompeia – B</w:t>
      </w:r>
      <w:r w:rsidR="00E55D85" w:rsidRPr="00E55D85">
        <w:rPr>
          <w:rFonts w:ascii="Arial" w:hAnsi="Arial" w:cs="Arial"/>
          <w:sz w:val="20"/>
          <w:szCs w:val="20"/>
        </w:rPr>
        <w:t>elo Horizonte</w:t>
      </w:r>
      <w:r w:rsidRPr="00E55D85">
        <w:rPr>
          <w:rFonts w:ascii="Arial" w:hAnsi="Arial" w:cs="Arial"/>
          <w:sz w:val="20"/>
          <w:szCs w:val="20"/>
        </w:rPr>
        <w:t>/MG</w:t>
      </w:r>
    </w:p>
    <w:p w:rsidR="00F97098" w:rsidRPr="00B43E61" w:rsidRDefault="00C32320">
      <w:hyperlink r:id="rId8" w:history="1">
        <w:r w:rsidR="00E55D85" w:rsidRPr="00B43E61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www.meioambiente.mg.gov.br/biblioteca</w:t>
        </w:r>
      </w:hyperlink>
    </w:p>
    <w:sectPr w:rsidR="00F97098" w:rsidRPr="00B43E6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20" w:rsidRDefault="00C32320">
      <w:r>
        <w:separator/>
      </w:r>
    </w:p>
  </w:endnote>
  <w:endnote w:type="continuationSeparator" w:id="0">
    <w:p w:rsidR="00C32320" w:rsidRDefault="00C3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1F" w:rsidRDefault="00C32320">
    <w:pPr>
      <w:pStyle w:val="NormalWeb"/>
      <w:rPr>
        <w:rFonts w:ascii="Verdana" w:hAnsi="Verdana"/>
        <w:color w:val="666666"/>
        <w:sz w:val="15"/>
        <w:szCs w:val="15"/>
      </w:rPr>
    </w:pPr>
  </w:p>
  <w:p w:rsidR="002F2D1F" w:rsidRDefault="00C323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20" w:rsidRDefault="00C32320">
      <w:r>
        <w:separator/>
      </w:r>
    </w:p>
  </w:footnote>
  <w:footnote w:type="continuationSeparator" w:id="0">
    <w:p w:rsidR="00C32320" w:rsidRDefault="00C3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BF"/>
    <w:rsid w:val="000D797E"/>
    <w:rsid w:val="001B7CD9"/>
    <w:rsid w:val="00242B82"/>
    <w:rsid w:val="00654285"/>
    <w:rsid w:val="00737777"/>
    <w:rsid w:val="00924540"/>
    <w:rsid w:val="009E3C5A"/>
    <w:rsid w:val="00B05CA4"/>
    <w:rsid w:val="00B43E61"/>
    <w:rsid w:val="00C32320"/>
    <w:rsid w:val="00D21314"/>
    <w:rsid w:val="00E55D85"/>
    <w:rsid w:val="00EE3EBF"/>
    <w:rsid w:val="00F66B0C"/>
    <w:rsid w:val="00F97098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E3E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E3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E3E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E3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EE3E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EE3EBF"/>
    <w:rPr>
      <w:color w:val="003366"/>
      <w:u w:val="single"/>
    </w:rPr>
  </w:style>
  <w:style w:type="paragraph" w:styleId="Subttulo">
    <w:name w:val="Subtitle"/>
    <w:basedOn w:val="Normal"/>
    <w:link w:val="SubttuloChar"/>
    <w:qFormat/>
    <w:rsid w:val="00EE3EBF"/>
    <w:rPr>
      <w:sz w:val="28"/>
    </w:rPr>
  </w:style>
  <w:style w:type="character" w:customStyle="1" w:styleId="SubttuloChar">
    <w:name w:val="Subtítulo Char"/>
    <w:basedOn w:val="Fontepargpadro"/>
    <w:link w:val="Subttulo"/>
    <w:rsid w:val="00EE3EBF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E3E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E3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E3E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E3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EE3E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EE3EBF"/>
    <w:rPr>
      <w:color w:val="003366"/>
      <w:u w:val="single"/>
    </w:rPr>
  </w:style>
  <w:style w:type="paragraph" w:styleId="Subttulo">
    <w:name w:val="Subtitle"/>
    <w:basedOn w:val="Normal"/>
    <w:link w:val="SubttuloChar"/>
    <w:qFormat/>
    <w:rsid w:val="00EE3EBF"/>
    <w:rPr>
      <w:sz w:val="28"/>
    </w:rPr>
  </w:style>
  <w:style w:type="character" w:customStyle="1" w:styleId="SubttuloChar">
    <w:name w:val="Subtítulo Char"/>
    <w:basedOn w:val="Fontepargpadro"/>
    <w:link w:val="Subttulo"/>
    <w:rsid w:val="00EE3EBF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ioambiente.mg.gov.br/bibliote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ca@meioambiente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 Beatriz Silva de Azevedo</cp:lastModifiedBy>
  <cp:revision>2</cp:revision>
  <dcterms:created xsi:type="dcterms:W3CDTF">2023-01-26T11:49:00Z</dcterms:created>
  <dcterms:modified xsi:type="dcterms:W3CDTF">2023-01-26T11:49:00Z</dcterms:modified>
</cp:coreProperties>
</file>