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9D07E0E" wp14:paraId="3A37BCB5" wp14:textId="31033F33">
      <w:pPr>
        <w:jc w:val="both"/>
        <w:rPr>
          <w:rFonts w:ascii="Calibri" w:hAnsi="Calibri" w:eastAsia="Calibri" w:cs="Calibri"/>
          <w:b w:val="0"/>
          <w:bCs w:val="0"/>
          <w:i w:val="0"/>
          <w:iCs w:val="0"/>
          <w:caps w:val="0"/>
          <w:smallCaps w:val="0"/>
          <w:noProof w:val="0"/>
          <w:color w:val="000000" w:themeColor="text1" w:themeTint="FF" w:themeShade="FF"/>
          <w:sz w:val="22"/>
          <w:szCs w:val="22"/>
          <w:lang w:val="pt-BR"/>
        </w:rPr>
      </w:pPr>
    </w:p>
    <w:p xmlns:wp14="http://schemas.microsoft.com/office/word/2010/wordml" w:rsidP="29D07E0E" wp14:paraId="4D54A1D2" wp14:textId="77809392">
      <w:pPr>
        <w:shd w:val="clear" w:color="auto" w:fill="E7E6E6"/>
        <w:jc w:val="both"/>
        <w:rPr>
          <w:rFonts w:ascii="Calibri" w:hAnsi="Calibri" w:eastAsia="Calibri" w:cs="Calibri"/>
          <w:b w:val="0"/>
          <w:bCs w:val="0"/>
          <w:i w:val="0"/>
          <w:iCs w:val="0"/>
          <w:caps w:val="0"/>
          <w:smallCaps w:val="0"/>
          <w:noProof w:val="0"/>
          <w:color w:val="000000" w:themeColor="text1" w:themeTint="FF" w:themeShade="FF"/>
          <w:sz w:val="22"/>
          <w:szCs w:val="22"/>
          <w:lang w:val="pt-BR"/>
        </w:rPr>
      </w:pPr>
      <w:r w:rsidRPr="29D07E0E" w:rsidR="5E987739">
        <w:rPr>
          <w:rFonts w:ascii="Calibri" w:hAnsi="Calibri" w:eastAsia="Calibri" w:cs="Calibri"/>
          <w:b w:val="1"/>
          <w:bCs w:val="1"/>
          <w:i w:val="0"/>
          <w:iCs w:val="0"/>
          <w:caps w:val="0"/>
          <w:smallCaps w:val="0"/>
          <w:noProof w:val="0"/>
          <w:color w:val="000000" w:themeColor="text1" w:themeTint="FF" w:themeShade="FF"/>
          <w:sz w:val="22"/>
          <w:szCs w:val="22"/>
          <w:lang w:val="pt-BR"/>
        </w:rPr>
        <w:t xml:space="preserve">ANEXO III - </w:t>
      </w: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8790"/>
      </w:tblGrid>
      <w:tr w:rsidR="29D07E0E" w:rsidTr="278BE8BD" w14:paraId="35410AD8">
        <w:trPr>
          <w:trHeight w:val="300"/>
        </w:trPr>
        <w:tc>
          <w:tcPr>
            <w:tcW w:w="87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9D07E0E" w:rsidP="29D07E0E" w:rsidRDefault="29D07E0E" w14:paraId="55F711CD" w14:textId="6A482DB4">
            <w:pPr>
              <w:jc w:val="both"/>
              <w:rPr>
                <w:rFonts w:ascii="Calibri" w:hAnsi="Calibri" w:eastAsia="Calibri" w:cs="Calibri"/>
                <w:b w:val="0"/>
                <w:bCs w:val="0"/>
                <w:i w:val="0"/>
                <w:iCs w:val="0"/>
                <w:sz w:val="22"/>
                <w:szCs w:val="22"/>
              </w:rPr>
            </w:pPr>
            <w:r w:rsidRPr="29D07E0E" w:rsidR="29D07E0E">
              <w:rPr>
                <w:rFonts w:ascii="Calibri" w:hAnsi="Calibri" w:eastAsia="Calibri" w:cs="Calibri"/>
                <w:b w:val="1"/>
                <w:bCs w:val="1"/>
                <w:i w:val="0"/>
                <w:iCs w:val="0"/>
                <w:sz w:val="22"/>
                <w:szCs w:val="22"/>
                <w:lang w:val="pt-BR"/>
              </w:rPr>
              <w:t>DECLARAÇÃO DE REGULARIDADE E RESPONSABILIDADE SOCIAL</w:t>
            </w:r>
          </w:p>
        </w:tc>
      </w:tr>
      <w:tr w:rsidR="29D07E0E" w:rsidTr="278BE8BD" w14:paraId="4D8A771E">
        <w:trPr>
          <w:trHeight w:val="300"/>
        </w:trPr>
        <w:tc>
          <w:tcPr>
            <w:tcW w:w="879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29D07E0E" w:rsidP="278BE8BD" w:rsidRDefault="29D07E0E" w14:paraId="14C74195" w14:textId="2EC05B9A">
            <w:pPr>
              <w:jc w:val="both"/>
              <w:rPr>
                <w:rFonts w:ascii="Calibri" w:hAnsi="Calibri" w:eastAsia="Calibri" w:cs="Calibri"/>
                <w:b w:val="0"/>
                <w:bCs w:val="0"/>
                <w:i w:val="0"/>
                <w:iCs w:val="0"/>
                <w:sz w:val="22"/>
                <w:szCs w:val="22"/>
              </w:rPr>
            </w:pPr>
            <w:r w:rsidRPr="278BE8BD" w:rsidR="29D07E0E">
              <w:rPr>
                <w:rFonts w:ascii="Calibri" w:hAnsi="Calibri" w:eastAsia="Calibri" w:cs="Calibri"/>
                <w:b w:val="0"/>
                <w:bCs w:val="0"/>
                <w:i w:val="0"/>
                <w:iCs w:val="0"/>
                <w:sz w:val="22"/>
                <w:szCs w:val="22"/>
                <w:lang w:val="pt-BR"/>
              </w:rPr>
              <w:t>A (o) (RAZÃO SOCIAL), localizada (o) na (o) (ENDEREÇO COMPLETO), devidamente inscrita (o) sob CNPJ nº (ESPECIFICAR), com vistas à participação ao Chamamento Público de concessão do Selo Sustentabilidade, declara, por meio de seu representante, sob as penas do art. 299 do Código Penal, que não possui em seu quadro de pessoal trabalhador menor de 18 (dezoito) anos em labor noturno, perigoso ou insalubre, e menor de 16 (dezesseis) anos em qualquer atividade, salvo nas condições de aprendiz, a partir dos 14 (quatorze) anos, nos termos do inciso XXXIII do art. 7º da Constituição da República de 1988, bem como não possui em suas atividades nenhuma prestação de trabalho em condições análogas à de escravo.</w:t>
            </w:r>
          </w:p>
          <w:p w:rsidR="29D07E0E" w:rsidP="278BE8BD" w:rsidRDefault="29D07E0E" w14:paraId="485F10C7" w14:textId="30A558C3">
            <w:pPr>
              <w:jc w:val="both"/>
              <w:rPr>
                <w:rFonts w:ascii="Calibri" w:hAnsi="Calibri" w:eastAsia="Calibri" w:cs="Calibri"/>
                <w:b w:val="0"/>
                <w:bCs w:val="0"/>
                <w:i w:val="0"/>
                <w:iCs w:val="0"/>
                <w:sz w:val="22"/>
                <w:szCs w:val="22"/>
                <w:lang w:val="pt-BR"/>
              </w:rPr>
            </w:pPr>
          </w:p>
          <w:p w:rsidR="29D07E0E" w:rsidP="278BE8BD" w:rsidRDefault="29D07E0E" w14:paraId="73FC7D41" w14:textId="75D478B3">
            <w:pPr>
              <w:jc w:val="center"/>
              <w:rPr>
                <w:rFonts w:ascii="Calibri" w:hAnsi="Calibri" w:eastAsia="Calibri" w:cs="Calibri"/>
                <w:b w:val="0"/>
                <w:bCs w:val="0"/>
                <w:i w:val="0"/>
                <w:iCs w:val="0"/>
                <w:caps w:val="0"/>
                <w:smallCaps w:val="0"/>
                <w:noProof w:val="0"/>
                <w:color w:val="000000" w:themeColor="text1" w:themeTint="FF" w:themeShade="FF"/>
                <w:sz w:val="22"/>
                <w:szCs w:val="22"/>
                <w:lang w:val="pt-BR"/>
              </w:rPr>
            </w:pPr>
            <w:r w:rsidRPr="278BE8BD" w:rsidR="5A1385D8">
              <w:rPr>
                <w:rFonts w:ascii="Calibri" w:hAnsi="Calibri" w:eastAsia="Calibri" w:cs="Calibri"/>
                <w:b w:val="0"/>
                <w:bCs w:val="0"/>
                <w:i w:val="0"/>
                <w:iCs w:val="0"/>
                <w:caps w:val="0"/>
                <w:smallCaps w:val="0"/>
                <w:noProof w:val="0"/>
                <w:color w:val="000000" w:themeColor="text1" w:themeTint="FF" w:themeShade="FF"/>
                <w:sz w:val="22"/>
                <w:szCs w:val="22"/>
                <w:lang w:val="pt-BR"/>
              </w:rPr>
              <w:t>________________________________________________</w:t>
            </w:r>
          </w:p>
          <w:p w:rsidR="29D07E0E" w:rsidP="278BE8BD" w:rsidRDefault="29D07E0E" w14:paraId="253C5F2B" w14:textId="5CACDF61">
            <w:pPr>
              <w:jc w:val="center"/>
              <w:rPr>
                <w:rFonts w:ascii="Calibri" w:hAnsi="Calibri" w:eastAsia="Calibri" w:cs="Calibri"/>
                <w:b w:val="0"/>
                <w:bCs w:val="0"/>
                <w:i w:val="0"/>
                <w:iCs w:val="0"/>
                <w:caps w:val="0"/>
                <w:smallCaps w:val="0"/>
                <w:noProof w:val="0"/>
                <w:color w:val="000000" w:themeColor="text1" w:themeTint="FF" w:themeShade="FF"/>
                <w:sz w:val="22"/>
                <w:szCs w:val="22"/>
                <w:lang w:val="pt-BR"/>
              </w:rPr>
            </w:pPr>
            <w:r w:rsidRPr="278BE8BD" w:rsidR="5A1385D8">
              <w:rPr>
                <w:rFonts w:ascii="Calibri" w:hAnsi="Calibri" w:eastAsia="Calibri" w:cs="Calibri"/>
                <w:b w:val="0"/>
                <w:bCs w:val="0"/>
                <w:i w:val="0"/>
                <w:iCs w:val="0"/>
                <w:caps w:val="0"/>
                <w:smallCaps w:val="0"/>
                <w:noProof w:val="0"/>
                <w:color w:val="000000" w:themeColor="text1" w:themeTint="FF" w:themeShade="FF"/>
                <w:sz w:val="22"/>
                <w:szCs w:val="22"/>
                <w:lang w:val="pt-BR"/>
              </w:rPr>
              <w:t xml:space="preserve">Assinatura: </w:t>
            </w:r>
          </w:p>
          <w:p w:rsidR="29D07E0E" w:rsidP="278BE8BD" w:rsidRDefault="29D07E0E" w14:paraId="4BECAB53" w14:textId="4C9EC25D">
            <w:pPr>
              <w:pStyle w:val="Normal"/>
              <w:rPr>
                <w:rFonts w:ascii="Aptos" w:hAnsi="Aptos" w:eastAsia="Aptos" w:cs="Aptos"/>
                <w:b w:val="0"/>
                <w:bCs w:val="0"/>
                <w:i w:val="0"/>
                <w:iCs w:val="0"/>
                <w:caps w:val="0"/>
                <w:smallCaps w:val="0"/>
                <w:noProof w:val="0"/>
                <w:color w:val="000000" w:themeColor="text1" w:themeTint="FF" w:themeShade="FF"/>
                <w:sz w:val="24"/>
                <w:szCs w:val="24"/>
                <w:lang w:val="pt-BR"/>
              </w:rPr>
            </w:pPr>
          </w:p>
        </w:tc>
      </w:tr>
    </w:tbl>
    <w:p xmlns:wp14="http://schemas.microsoft.com/office/word/2010/wordml" w:rsidP="29D07E0E" wp14:paraId="017BAC12" wp14:textId="1AF826B9">
      <w:pPr>
        <w:jc w:val="both"/>
        <w:rPr>
          <w:rFonts w:ascii="Calibri" w:hAnsi="Calibri" w:eastAsia="Calibri" w:cs="Calibri"/>
          <w:b w:val="0"/>
          <w:bCs w:val="0"/>
          <w:i w:val="0"/>
          <w:iCs w:val="0"/>
          <w:caps w:val="0"/>
          <w:smallCaps w:val="0"/>
          <w:noProof w:val="0"/>
          <w:color w:val="000000" w:themeColor="text1" w:themeTint="FF" w:themeShade="FF"/>
          <w:sz w:val="22"/>
          <w:szCs w:val="22"/>
          <w:lang w:val="pt-BR"/>
        </w:rPr>
      </w:pPr>
    </w:p>
    <w:p xmlns:wp14="http://schemas.microsoft.com/office/word/2010/wordml" wp14:paraId="1E207724" wp14:textId="67E82A2E"/>
    <w:sectPr>
      <w:pgSz w:w="11906" w:h="16838" w:orient="portrait"/>
      <w:pgMar w:top="1440" w:right="1440" w:bottom="1440" w:left="1440" w:header="720" w:footer="720" w:gutter="0"/>
      <w:cols w:space="720"/>
      <w:docGrid w:linePitch="360"/>
      <w:headerReference w:type="default" r:id="R5b2031203ef64469"/>
      <w:footerReference w:type="default" r:id="R9f89f7ae78d041e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D094D34" w:rsidTr="4D094D34" w14:paraId="64DBD0E7">
      <w:trPr>
        <w:trHeight w:val="300"/>
      </w:trPr>
      <w:tc>
        <w:tcPr>
          <w:tcW w:w="3005" w:type="dxa"/>
          <w:tcMar/>
        </w:tcPr>
        <w:p w:rsidR="4D094D34" w:rsidP="4D094D34" w:rsidRDefault="4D094D34" w14:paraId="66A4D339" w14:textId="3F47767A">
          <w:pPr>
            <w:pStyle w:val="Header"/>
            <w:bidi w:val="0"/>
            <w:ind w:left="-115"/>
            <w:jc w:val="left"/>
          </w:pPr>
        </w:p>
      </w:tc>
      <w:tc>
        <w:tcPr>
          <w:tcW w:w="3005" w:type="dxa"/>
          <w:tcMar/>
        </w:tcPr>
        <w:p w:rsidR="4D094D34" w:rsidP="4D094D34" w:rsidRDefault="4D094D34" w14:paraId="3B6BB7FB" w14:textId="6224A940">
          <w:pPr>
            <w:pStyle w:val="Header"/>
            <w:bidi w:val="0"/>
            <w:jc w:val="center"/>
          </w:pPr>
        </w:p>
      </w:tc>
      <w:tc>
        <w:tcPr>
          <w:tcW w:w="3005" w:type="dxa"/>
          <w:tcMar/>
        </w:tcPr>
        <w:p w:rsidR="4D094D34" w:rsidP="4D094D34" w:rsidRDefault="4D094D34" w14:paraId="7E8F6CEF" w14:textId="4F529FB5">
          <w:pPr>
            <w:pStyle w:val="Header"/>
            <w:bidi w:val="0"/>
            <w:ind w:right="-115"/>
            <w:jc w:val="right"/>
          </w:pPr>
        </w:p>
      </w:tc>
    </w:tr>
  </w:tbl>
  <w:p w:rsidR="4D094D34" w:rsidP="4D094D34" w:rsidRDefault="4D094D34" w14:paraId="7F29E004" w14:textId="1EA693A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D094D34" w:rsidTr="4D094D34" w14:paraId="045E0CEA">
      <w:trPr>
        <w:trHeight w:val="300"/>
      </w:trPr>
      <w:tc>
        <w:tcPr>
          <w:tcW w:w="3005" w:type="dxa"/>
          <w:tcMar/>
        </w:tcPr>
        <w:p w:rsidR="4D094D34" w:rsidP="4D094D34" w:rsidRDefault="4D094D34" w14:paraId="146A3563" w14:textId="4AC078B6">
          <w:pPr>
            <w:pStyle w:val="Header"/>
            <w:bidi w:val="0"/>
            <w:ind w:left="-115"/>
            <w:jc w:val="left"/>
          </w:pPr>
        </w:p>
      </w:tc>
      <w:tc>
        <w:tcPr>
          <w:tcW w:w="3005" w:type="dxa"/>
          <w:tcMar/>
        </w:tcPr>
        <w:p w:rsidR="4D094D34" w:rsidP="4D094D34" w:rsidRDefault="4D094D34" w14:paraId="06DF9896" w14:textId="51D5BCA4">
          <w:pPr>
            <w:pStyle w:val="Header"/>
            <w:bidi w:val="0"/>
            <w:jc w:val="center"/>
          </w:pPr>
        </w:p>
      </w:tc>
      <w:tc>
        <w:tcPr>
          <w:tcW w:w="3005" w:type="dxa"/>
          <w:tcMar/>
        </w:tcPr>
        <w:p w:rsidR="4D094D34" w:rsidP="4D094D34" w:rsidRDefault="4D094D34" w14:paraId="6B352027" w14:textId="46704308">
          <w:pPr>
            <w:pStyle w:val="Header"/>
            <w:bidi w:val="0"/>
            <w:ind w:right="-115"/>
            <w:jc w:val="right"/>
          </w:pPr>
        </w:p>
      </w:tc>
    </w:tr>
  </w:tbl>
  <w:p w:rsidR="4D094D34" w:rsidP="4D094D34" w:rsidRDefault="4D094D34" w14:paraId="2E6EC0FA" w14:textId="56992AEA">
    <w:pPr>
      <w:pBdr>
        <w:top w:val="nil" w:color="000000" w:sz="0" w:space="0"/>
        <w:left w:val="nil" w:color="000000" w:sz="0" w:space="0"/>
        <w:bottom w:val="nil" w:color="000000" w:sz="0" w:space="0"/>
        <w:right w:val="nil" w:color="000000" w:sz="0" w:space="0"/>
        <w:between w:val="nil" w:color="000000" w:sz="0" w:space="0"/>
      </w:pBdr>
      <w:tabs>
        <w:tab w:val="center" w:leader="none" w:pos="4252"/>
        <w:tab w:val="right" w:leader="none" w:pos="8504"/>
      </w:tabs>
      <w:bidi w:val="0"/>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pt-BR"/>
      </w:rPr>
    </w:pPr>
    <w:r w:rsidR="4D094D34">
      <w:drawing>
        <wp:inline wp14:editId="14B356B9" wp14:anchorId="28968B9E">
          <wp:extent cx="1247775" cy="1104900"/>
          <wp:effectExtent l="0" t="0" r="0" b="0"/>
          <wp:docPr id="1061243996" name="" descr="Diagrama&#10;&#10;O conteúdo gerado por IA pode estar incorreto." title=""/>
          <wp:cNvGraphicFramePr>
            <a:graphicFrameLocks noChangeAspect="1"/>
          </wp:cNvGraphicFramePr>
          <a:graphic>
            <a:graphicData uri="http://schemas.openxmlformats.org/drawingml/2006/picture">
              <pic:pic>
                <pic:nvPicPr>
                  <pic:cNvPr id="0" name=""/>
                  <pic:cNvPicPr/>
                </pic:nvPicPr>
                <pic:blipFill>
                  <a:blip r:embed="Rf168fe13e8994ee2">
                    <a:extLst>
                      <a:ext xmlns:a="http://schemas.openxmlformats.org/drawingml/2006/main" uri="{28A0092B-C50C-407E-A947-70E740481C1C}">
                        <a14:useLocalDpi val="0"/>
                      </a:ext>
                    </a:extLst>
                  </a:blip>
                  <a:stretch>
                    <a:fillRect/>
                  </a:stretch>
                </pic:blipFill>
                <pic:spPr>
                  <a:xfrm>
                    <a:off x="0" y="0"/>
                    <a:ext cx="1247775" cy="1104900"/>
                  </a:xfrm>
                  <a:prstGeom prst="rect">
                    <a:avLst/>
                  </a:prstGeom>
                </pic:spPr>
              </pic:pic>
            </a:graphicData>
          </a:graphic>
        </wp:inline>
      </w:drawing>
    </w:r>
  </w:p>
  <w:p w:rsidR="4D094D34" w:rsidP="4D094D34" w:rsidRDefault="4D094D34" w14:paraId="76C4BA55" w14:textId="208FD555">
    <w:pPr>
      <w:pBdr>
        <w:top w:val="nil" w:color="000000" w:sz="0" w:space="0"/>
        <w:left w:val="nil" w:color="000000" w:sz="0" w:space="0"/>
        <w:bottom w:val="nil" w:color="000000" w:sz="0" w:space="0"/>
        <w:right w:val="nil" w:color="000000" w:sz="0" w:space="0"/>
        <w:between w:val="nil" w:color="000000" w:sz="0" w:space="0"/>
      </w:pBdr>
      <w:tabs>
        <w:tab w:val="center" w:leader="none" w:pos="4252"/>
        <w:tab w:val="right" w:leader="none" w:pos="8504"/>
      </w:tabs>
      <w:bidi w:val="0"/>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pt-BR"/>
      </w:rPr>
    </w:pPr>
    <w:r w:rsidRPr="4D094D34" w:rsidR="4D094D34">
      <w:rPr>
        <w:rFonts w:ascii="Calibri" w:hAnsi="Calibri" w:eastAsia="Calibri" w:cs="Calibri"/>
        <w:b w:val="0"/>
        <w:bCs w:val="0"/>
        <w:i w:val="0"/>
        <w:iCs w:val="0"/>
        <w:caps w:val="0"/>
        <w:smallCaps w:val="0"/>
        <w:noProof w:val="0"/>
        <w:color w:val="000000" w:themeColor="text1" w:themeTint="FF" w:themeShade="FF"/>
        <w:sz w:val="22"/>
        <w:szCs w:val="22"/>
        <w:lang w:val="pt-BR"/>
      </w:rPr>
      <w:t>EDITAL DE CHAMAMENTO - SELO SUSTENTABILIDADE MG – ECOLEGADO MINEIRO</w:t>
    </w:r>
  </w:p>
  <w:p w:rsidR="4D094D34" w:rsidP="4D094D34" w:rsidRDefault="4D094D34" w14:paraId="1F67D9AB" w14:textId="2EC78DFB">
    <w:pPr>
      <w:pBdr>
        <w:top w:val="nil" w:color="000000" w:sz="0" w:space="0"/>
        <w:left w:val="nil" w:color="000000" w:sz="0" w:space="0"/>
        <w:bottom w:val="nil" w:color="000000" w:sz="0" w:space="0"/>
        <w:right w:val="nil" w:color="000000" w:sz="0" w:space="0"/>
        <w:between w:val="nil" w:color="000000" w:sz="0" w:space="0"/>
      </w:pBdr>
      <w:tabs>
        <w:tab w:val="center" w:leader="none" w:pos="4252"/>
        <w:tab w:val="right" w:leader="none" w:pos="8504"/>
      </w:tabs>
      <w:bidi w:val="0"/>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pt-BR"/>
      </w:rPr>
    </w:pPr>
    <w:r w:rsidRPr="4D094D34" w:rsidR="4D094D34">
      <w:rPr>
        <w:rFonts w:ascii="Calibri" w:hAnsi="Calibri" w:eastAsia="Calibri" w:cs="Calibri"/>
        <w:b w:val="0"/>
        <w:bCs w:val="0"/>
        <w:i w:val="0"/>
        <w:iCs w:val="0"/>
        <w:caps w:val="0"/>
        <w:smallCaps w:val="0"/>
        <w:noProof w:val="0"/>
        <w:color w:val="000000" w:themeColor="text1" w:themeTint="FF" w:themeShade="FF"/>
        <w:sz w:val="22"/>
        <w:szCs w:val="22"/>
        <w:lang w:val="pt-BR"/>
      </w:rPr>
      <w:t>EIXO SANEAMENTO</w:t>
    </w:r>
  </w:p>
  <w:p w:rsidR="4D094D34" w:rsidP="4D094D34" w:rsidRDefault="4D094D34" w14:paraId="4B2CC078" w14:textId="7E32209B">
    <w:pPr>
      <w:pBdr>
        <w:top w:val="nil" w:color="000000" w:sz="0" w:space="0"/>
        <w:left w:val="nil" w:color="000000" w:sz="0" w:space="0"/>
        <w:bottom w:val="nil" w:color="000000" w:sz="0" w:space="0"/>
        <w:right w:val="nil" w:color="000000" w:sz="0" w:space="0"/>
        <w:between w:val="nil" w:color="000000" w:sz="0" w:space="0"/>
      </w:pBdr>
      <w:tabs>
        <w:tab w:val="center" w:leader="none" w:pos="4252"/>
        <w:tab w:val="right" w:leader="none" w:pos="8504"/>
      </w:tabs>
      <w:bidi w:val="0"/>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pt-BR"/>
      </w:rPr>
    </w:pPr>
    <w:r w:rsidRPr="4D094D34" w:rsidR="4D094D34">
      <w:rPr>
        <w:rFonts w:ascii="Calibri" w:hAnsi="Calibri" w:eastAsia="Calibri" w:cs="Calibri"/>
        <w:b w:val="0"/>
        <w:bCs w:val="0"/>
        <w:i w:val="0"/>
        <w:iCs w:val="0"/>
        <w:caps w:val="0"/>
        <w:smallCaps w:val="0"/>
        <w:noProof w:val="0"/>
        <w:color w:val="000000" w:themeColor="text1" w:themeTint="FF" w:themeShade="FF"/>
        <w:sz w:val="22"/>
        <w:szCs w:val="22"/>
        <w:lang w:val="pt-BR"/>
      </w:rPr>
      <w:t>01/2025</w:t>
    </w:r>
  </w:p>
  <w:p w:rsidR="4D094D34" w:rsidP="4D094D34" w:rsidRDefault="4D094D34" w14:paraId="09C96BE9" w14:textId="37FD75E5">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4C08FD"/>
    <w:rsid w:val="0E4C08FD"/>
    <w:rsid w:val="278BE8BD"/>
    <w:rsid w:val="29D07E0E"/>
    <w:rsid w:val="4BD19458"/>
    <w:rsid w:val="4D094D34"/>
    <w:rsid w:val="5A1385D8"/>
    <w:rsid w:val="5E9877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08FD"/>
  <w15:chartTrackingRefBased/>
  <w15:docId w15:val="{89BE9538-E8CE-4332-A959-07B91D25CC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4D094D34"/>
    <w:pPr>
      <w:tabs>
        <w:tab w:val="center" w:leader="none" w:pos="4680"/>
        <w:tab w:val="right" w:leader="none" w:pos="9360"/>
      </w:tabs>
      <w:spacing w:after="0" w:line="240" w:lineRule="auto"/>
    </w:pPr>
  </w:style>
  <w:style w:type="paragraph" w:styleId="Footer">
    <w:uiPriority w:val="99"/>
    <w:name w:val="footer"/>
    <w:basedOn w:val="Normal"/>
    <w:unhideWhenUsed/>
    <w:rsid w:val="4D094D34"/>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5b2031203ef64469" /><Relationship Type="http://schemas.openxmlformats.org/officeDocument/2006/relationships/footer" Target="footer.xml" Id="R9f89f7ae78d041e9" /></Relationships>
</file>

<file path=word/_rels/header.xml.rels>&#65279;<?xml version="1.0" encoding="utf-8"?><Relationships xmlns="http://schemas.openxmlformats.org/package/2006/relationships"><Relationship Type="http://schemas.openxmlformats.org/officeDocument/2006/relationships/image" Target="/media/image.png" Id="Rf168fe13e8994ee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412C7E6F04C740B240CC3E2FB06617" ma:contentTypeVersion="15" ma:contentTypeDescription="Crie um novo documento." ma:contentTypeScope="" ma:versionID="173e9944bd94a63ab09df18de4c1cbbc">
  <xsd:schema xmlns:xsd="http://www.w3.org/2001/XMLSchema" xmlns:xs="http://www.w3.org/2001/XMLSchema" xmlns:p="http://schemas.microsoft.com/office/2006/metadata/properties" xmlns:ns2="90a405d8-311b-4074-ba19-b3ce41b929d0" xmlns:ns3="3dc78272-29aa-4056-80a6-71012472177a" targetNamespace="http://schemas.microsoft.com/office/2006/metadata/properties" ma:root="true" ma:fieldsID="19e745ebbf4178a2a163eee34d8cf5f5" ns2:_="" ns3:_="">
    <xsd:import namespace="90a405d8-311b-4074-ba19-b3ce41b929d0"/>
    <xsd:import namespace="3dc78272-29aa-4056-80a6-7101247217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405d8-311b-4074-ba19-b3ce41b92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c9bf8b5-4d3d-40de-81d2-004b03e3f05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c78272-29aa-4056-80a6-71012472177a"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e41b1400-ff0b-41b2-8e5e-9e22f09d4093}" ma:internalName="TaxCatchAll" ma:showField="CatchAllData" ma:web="3dc78272-29aa-4056-80a6-710124721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a405d8-311b-4074-ba19-b3ce41b929d0">
      <Terms xmlns="http://schemas.microsoft.com/office/infopath/2007/PartnerControls"/>
    </lcf76f155ced4ddcb4097134ff3c332f>
    <TaxCatchAll xmlns="3dc78272-29aa-4056-80a6-71012472177a" xsi:nil="true"/>
  </documentManagement>
</p:properties>
</file>

<file path=customXml/itemProps1.xml><?xml version="1.0" encoding="utf-8"?>
<ds:datastoreItem xmlns:ds="http://schemas.openxmlformats.org/officeDocument/2006/customXml" ds:itemID="{08C37D67-D1BC-45EA-A38D-3D55D7490CD5}"/>
</file>

<file path=customXml/itemProps2.xml><?xml version="1.0" encoding="utf-8"?>
<ds:datastoreItem xmlns:ds="http://schemas.openxmlformats.org/officeDocument/2006/customXml" ds:itemID="{B47F8D98-3262-457D-B73F-DA8B57AB0E35}"/>
</file>

<file path=customXml/itemProps3.xml><?xml version="1.0" encoding="utf-8"?>
<ds:datastoreItem xmlns:ds="http://schemas.openxmlformats.org/officeDocument/2006/customXml" ds:itemID="{A23FC10B-BD0F-4021-94EF-19924DD9812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Marcela de Barros Riccio</dc:creator>
  <keywords/>
  <dc:description/>
  <lastModifiedBy>Carina Aparecida Silva Damasceno</lastModifiedBy>
  <dcterms:created xsi:type="dcterms:W3CDTF">2025-03-24T12:20:49.0000000Z</dcterms:created>
  <dcterms:modified xsi:type="dcterms:W3CDTF">2025-03-24T12:28:19.6664841Z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0x010100CD412C7E6F04C740B240CC3E2FB06617</vt:lpwstr>
  </property>
  <property fmtid="{D5CDD505-2E9C-101B-9397-08002B2CF9AE}" pid="3" name="MediaServiceImageTags">
    <vt:lpwstr/>
  </property>
</Properties>
</file>